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8634" w14:textId="6311F853" w:rsidR="003139A0" w:rsidRDefault="003139A0" w:rsidP="003139A0">
      <w:pPr>
        <w:jc w:val="center"/>
        <w:rPr>
          <w:rFonts w:ascii="Garamond" w:hAnsi="Garamond"/>
          <w:b/>
          <w:bCs/>
          <w:color w:val="124F1A" w:themeColor="accent3" w:themeShade="BF"/>
          <w:sz w:val="36"/>
          <w:szCs w:val="36"/>
          <w:u w:val="single"/>
        </w:rPr>
      </w:pPr>
      <w:r w:rsidRPr="003139A0">
        <w:rPr>
          <w:rFonts w:ascii="Garamond" w:hAnsi="Garamond"/>
          <w:b/>
          <w:bCs/>
          <w:color w:val="124F1A" w:themeColor="accent3" w:themeShade="BF"/>
          <w:sz w:val="36"/>
          <w:szCs w:val="36"/>
          <w:u w:val="single"/>
        </w:rPr>
        <w:t>Rugeley Chess Club Constitution.</w:t>
      </w:r>
    </w:p>
    <w:p w14:paraId="4CD5F7A1" w14:textId="65A54556" w:rsidR="003139A0" w:rsidRDefault="003139A0" w:rsidP="003139A0">
      <w:pPr>
        <w:pStyle w:val="ListParagraph"/>
        <w:numPr>
          <w:ilvl w:val="0"/>
          <w:numId w:val="7"/>
        </w:numPr>
        <w:jc w:val="both"/>
        <w:rPr>
          <w:rFonts w:ascii="Garamond" w:hAnsi="Garamond"/>
          <w:sz w:val="24"/>
          <w:szCs w:val="24"/>
        </w:rPr>
      </w:pPr>
      <w:r>
        <w:rPr>
          <w:rFonts w:ascii="Garamond" w:hAnsi="Garamond"/>
          <w:b/>
          <w:bCs/>
          <w:sz w:val="24"/>
          <w:szCs w:val="24"/>
          <w:u w:val="single"/>
        </w:rPr>
        <w:t>NAME</w:t>
      </w:r>
      <w:r w:rsidRPr="003139A0">
        <w:rPr>
          <w:rFonts w:ascii="Garamond" w:hAnsi="Garamond"/>
          <w:b/>
          <w:bCs/>
          <w:sz w:val="24"/>
          <w:szCs w:val="24"/>
        </w:rPr>
        <w:t xml:space="preserve">: </w:t>
      </w:r>
      <w:r w:rsidRPr="003139A0">
        <w:rPr>
          <w:rFonts w:ascii="Garamond" w:hAnsi="Garamond"/>
          <w:sz w:val="24"/>
          <w:szCs w:val="24"/>
        </w:rPr>
        <w:t>The name of the club shall be</w:t>
      </w:r>
      <w:r>
        <w:rPr>
          <w:rFonts w:ascii="Garamond" w:hAnsi="Garamond"/>
          <w:sz w:val="24"/>
          <w:szCs w:val="24"/>
        </w:rPr>
        <w:t xml:space="preserve"> the RUGELEY CHESS CLUB.</w:t>
      </w:r>
    </w:p>
    <w:p w14:paraId="14B59B96" w14:textId="445BAE45" w:rsidR="003139A0" w:rsidRDefault="003139A0" w:rsidP="003139A0">
      <w:pPr>
        <w:pStyle w:val="ListParagraph"/>
        <w:numPr>
          <w:ilvl w:val="0"/>
          <w:numId w:val="7"/>
        </w:numPr>
        <w:jc w:val="both"/>
        <w:rPr>
          <w:rFonts w:ascii="Garamond" w:hAnsi="Garamond"/>
          <w:sz w:val="24"/>
          <w:szCs w:val="24"/>
        </w:rPr>
      </w:pPr>
      <w:r>
        <w:rPr>
          <w:rFonts w:ascii="Garamond" w:hAnsi="Garamond"/>
          <w:b/>
          <w:bCs/>
          <w:sz w:val="24"/>
          <w:szCs w:val="24"/>
          <w:u w:val="single"/>
        </w:rPr>
        <w:t>CLUBROOM</w:t>
      </w:r>
      <w:r>
        <w:rPr>
          <w:rFonts w:ascii="Garamond" w:hAnsi="Garamond"/>
          <w:sz w:val="24"/>
          <w:szCs w:val="24"/>
        </w:rPr>
        <w:t>: The Clubroom shall be at Lea Hall Social Club in Sandy Lane, Rugeley, or at any other convenient place as shall be decided initially, if necessary, by the Committee and then in General Meeting.</w:t>
      </w:r>
    </w:p>
    <w:p w14:paraId="11D17C96" w14:textId="0CD07104" w:rsidR="003139A0" w:rsidRDefault="003139A0" w:rsidP="003139A0">
      <w:pPr>
        <w:pStyle w:val="ListParagraph"/>
        <w:numPr>
          <w:ilvl w:val="0"/>
          <w:numId w:val="7"/>
        </w:numPr>
        <w:jc w:val="both"/>
        <w:rPr>
          <w:rFonts w:ascii="Garamond" w:hAnsi="Garamond"/>
          <w:sz w:val="24"/>
          <w:szCs w:val="24"/>
        </w:rPr>
      </w:pPr>
      <w:r>
        <w:rPr>
          <w:rFonts w:ascii="Garamond" w:hAnsi="Garamond"/>
          <w:b/>
          <w:bCs/>
          <w:sz w:val="24"/>
          <w:szCs w:val="24"/>
          <w:u w:val="single"/>
        </w:rPr>
        <w:t>PURPOSE</w:t>
      </w:r>
      <w:r>
        <w:rPr>
          <w:rFonts w:ascii="Garamond" w:hAnsi="Garamond"/>
          <w:sz w:val="24"/>
          <w:szCs w:val="24"/>
        </w:rPr>
        <w:t>: The purpose of the club is to promote interest, within Rugeley and surrounding areas, in the game of Chess in all its aspects.</w:t>
      </w:r>
    </w:p>
    <w:p w14:paraId="2B6E251B" w14:textId="3E1D98E6" w:rsidR="003139A0" w:rsidRDefault="003139A0" w:rsidP="003139A0">
      <w:pPr>
        <w:pStyle w:val="ListParagraph"/>
        <w:numPr>
          <w:ilvl w:val="0"/>
          <w:numId w:val="7"/>
        </w:numPr>
        <w:jc w:val="both"/>
        <w:rPr>
          <w:rFonts w:ascii="Garamond" w:hAnsi="Garamond"/>
          <w:sz w:val="24"/>
          <w:szCs w:val="24"/>
        </w:rPr>
      </w:pPr>
      <w:r>
        <w:rPr>
          <w:rFonts w:ascii="Garamond" w:hAnsi="Garamond"/>
          <w:b/>
          <w:bCs/>
          <w:sz w:val="24"/>
          <w:szCs w:val="24"/>
          <w:u w:val="single"/>
        </w:rPr>
        <w:t>CLUB NIGHTS</w:t>
      </w:r>
      <w:r>
        <w:rPr>
          <w:rFonts w:ascii="Garamond" w:hAnsi="Garamond"/>
          <w:sz w:val="24"/>
          <w:szCs w:val="24"/>
        </w:rPr>
        <w:t xml:space="preserve">: The club night will be Tuesday evenings starting at 7:30pm, an additional club night </w:t>
      </w:r>
      <w:r w:rsidR="0073610C">
        <w:rPr>
          <w:rFonts w:ascii="Garamond" w:hAnsi="Garamond"/>
          <w:sz w:val="24"/>
          <w:szCs w:val="24"/>
        </w:rPr>
        <w:t>was agreed at the 2023 AGM on</w:t>
      </w:r>
      <w:r>
        <w:rPr>
          <w:rFonts w:ascii="Garamond" w:hAnsi="Garamond"/>
          <w:sz w:val="24"/>
          <w:szCs w:val="24"/>
        </w:rPr>
        <w:t xml:space="preserve"> Thursday for any internal </w:t>
      </w:r>
      <w:r w:rsidR="0073610C">
        <w:rPr>
          <w:rFonts w:ascii="Garamond" w:hAnsi="Garamond"/>
          <w:sz w:val="24"/>
          <w:szCs w:val="24"/>
        </w:rPr>
        <w:t>games but not intended for external club matches. The club may meet at any other convenient day and/or time as shall be decide initially , if necessary, by the Committee and then in General Meeting.</w:t>
      </w:r>
    </w:p>
    <w:p w14:paraId="054E55D2" w14:textId="3492F0EE" w:rsidR="0073610C" w:rsidRDefault="0073610C" w:rsidP="003139A0">
      <w:pPr>
        <w:pStyle w:val="ListParagraph"/>
        <w:numPr>
          <w:ilvl w:val="0"/>
          <w:numId w:val="7"/>
        </w:numPr>
        <w:jc w:val="both"/>
        <w:rPr>
          <w:rFonts w:ascii="Garamond" w:hAnsi="Garamond"/>
          <w:sz w:val="24"/>
          <w:szCs w:val="24"/>
        </w:rPr>
      </w:pPr>
      <w:r>
        <w:rPr>
          <w:rFonts w:ascii="Garamond" w:hAnsi="Garamond"/>
          <w:b/>
          <w:bCs/>
          <w:sz w:val="24"/>
          <w:szCs w:val="24"/>
          <w:u w:val="single"/>
        </w:rPr>
        <w:t>SEASON</w:t>
      </w:r>
      <w:r w:rsidRPr="0073610C">
        <w:rPr>
          <w:rFonts w:ascii="Garamond" w:hAnsi="Garamond"/>
          <w:sz w:val="24"/>
          <w:szCs w:val="24"/>
        </w:rPr>
        <w:t>:</w:t>
      </w:r>
      <w:r>
        <w:rPr>
          <w:rFonts w:ascii="Garamond" w:hAnsi="Garamond"/>
          <w:sz w:val="24"/>
          <w:szCs w:val="24"/>
        </w:rPr>
        <w:t xml:space="preserve"> The season shall be the full year commencing on 1</w:t>
      </w:r>
      <w:r w:rsidRPr="0073610C">
        <w:rPr>
          <w:rFonts w:ascii="Garamond" w:hAnsi="Garamond"/>
          <w:sz w:val="24"/>
          <w:szCs w:val="24"/>
          <w:vertAlign w:val="superscript"/>
        </w:rPr>
        <w:t>st</w:t>
      </w:r>
      <w:r>
        <w:rPr>
          <w:rFonts w:ascii="Garamond" w:hAnsi="Garamond"/>
          <w:sz w:val="24"/>
          <w:szCs w:val="24"/>
        </w:rPr>
        <w:t xml:space="preserve"> May</w:t>
      </w:r>
    </w:p>
    <w:p w14:paraId="4AF90791" w14:textId="63394F30" w:rsidR="0073610C" w:rsidRDefault="0073610C" w:rsidP="003139A0">
      <w:pPr>
        <w:pStyle w:val="ListParagraph"/>
        <w:numPr>
          <w:ilvl w:val="0"/>
          <w:numId w:val="7"/>
        </w:numPr>
        <w:jc w:val="both"/>
        <w:rPr>
          <w:rFonts w:ascii="Garamond" w:hAnsi="Garamond"/>
          <w:sz w:val="24"/>
          <w:szCs w:val="24"/>
        </w:rPr>
      </w:pPr>
      <w:r>
        <w:rPr>
          <w:rFonts w:ascii="Garamond" w:hAnsi="Garamond"/>
          <w:b/>
          <w:bCs/>
          <w:sz w:val="24"/>
          <w:szCs w:val="24"/>
          <w:u w:val="single"/>
        </w:rPr>
        <w:t>MEMBERSHIP</w:t>
      </w:r>
      <w:r>
        <w:rPr>
          <w:rFonts w:ascii="Garamond" w:hAnsi="Garamond"/>
          <w:sz w:val="24"/>
          <w:szCs w:val="24"/>
        </w:rPr>
        <w:t>: Membership is open to everyone</w:t>
      </w:r>
      <w:r w:rsidR="00E20944">
        <w:rPr>
          <w:rFonts w:ascii="Garamond" w:hAnsi="Garamond"/>
          <w:sz w:val="24"/>
          <w:szCs w:val="24"/>
        </w:rPr>
        <w:t>.</w:t>
      </w:r>
      <w:r w:rsidR="00066510">
        <w:rPr>
          <w:rFonts w:ascii="Garamond" w:hAnsi="Garamond"/>
          <w:sz w:val="24"/>
          <w:szCs w:val="24"/>
        </w:rPr>
        <w:t xml:space="preserve"> </w:t>
      </w:r>
      <w:r w:rsidR="00C12539">
        <w:rPr>
          <w:rFonts w:ascii="Garamond" w:hAnsi="Garamond"/>
          <w:sz w:val="24"/>
          <w:szCs w:val="24"/>
        </w:rPr>
        <w:t>A catego</w:t>
      </w:r>
      <w:r w:rsidR="003615BE">
        <w:rPr>
          <w:rFonts w:ascii="Garamond" w:hAnsi="Garamond"/>
          <w:sz w:val="24"/>
          <w:szCs w:val="24"/>
        </w:rPr>
        <w:t xml:space="preserve">ry of </w:t>
      </w:r>
      <w:r w:rsidR="00C12539">
        <w:rPr>
          <w:rFonts w:ascii="Garamond" w:hAnsi="Garamond"/>
          <w:sz w:val="24"/>
          <w:szCs w:val="24"/>
        </w:rPr>
        <w:t>“Honorary Life Member”</w:t>
      </w:r>
      <w:r w:rsidR="003615BE">
        <w:rPr>
          <w:rFonts w:ascii="Garamond" w:hAnsi="Garamond"/>
          <w:sz w:val="24"/>
          <w:szCs w:val="24"/>
        </w:rPr>
        <w:t xml:space="preserve"> was created </w:t>
      </w:r>
      <w:r w:rsidR="00A0329A">
        <w:rPr>
          <w:rFonts w:ascii="Garamond" w:hAnsi="Garamond"/>
          <w:sz w:val="24"/>
          <w:szCs w:val="24"/>
        </w:rPr>
        <w:t xml:space="preserve">for </w:t>
      </w:r>
      <w:r w:rsidR="00B34044">
        <w:rPr>
          <w:rFonts w:ascii="Garamond" w:hAnsi="Garamond"/>
          <w:sz w:val="24"/>
          <w:szCs w:val="24"/>
        </w:rPr>
        <w:t xml:space="preserve">longstanding members who have given exceptional service to the club over many </w:t>
      </w:r>
      <w:r w:rsidR="00243B4F">
        <w:rPr>
          <w:rFonts w:ascii="Garamond" w:hAnsi="Garamond"/>
          <w:sz w:val="24"/>
          <w:szCs w:val="24"/>
        </w:rPr>
        <w:t>y</w:t>
      </w:r>
      <w:r w:rsidR="00B34044">
        <w:rPr>
          <w:rFonts w:ascii="Garamond" w:hAnsi="Garamond"/>
          <w:sz w:val="24"/>
          <w:szCs w:val="24"/>
        </w:rPr>
        <w:t>ears</w:t>
      </w:r>
      <w:r w:rsidR="003726BD">
        <w:rPr>
          <w:rFonts w:ascii="Garamond" w:hAnsi="Garamond"/>
          <w:sz w:val="24"/>
          <w:szCs w:val="24"/>
        </w:rPr>
        <w:t>. This application requires the agreement at the General Me</w:t>
      </w:r>
      <w:r w:rsidR="00243B4F">
        <w:rPr>
          <w:rFonts w:ascii="Garamond" w:hAnsi="Garamond"/>
          <w:sz w:val="24"/>
          <w:szCs w:val="24"/>
        </w:rPr>
        <w:t xml:space="preserve">eting. </w:t>
      </w:r>
      <w:r w:rsidR="00C12539">
        <w:rPr>
          <w:rFonts w:ascii="Garamond" w:hAnsi="Garamond"/>
          <w:sz w:val="24"/>
          <w:szCs w:val="24"/>
        </w:rPr>
        <w:t xml:space="preserve"> </w:t>
      </w:r>
    </w:p>
    <w:p w14:paraId="3363B169" w14:textId="77777777" w:rsidR="00E20944" w:rsidRDefault="0073610C" w:rsidP="003139A0">
      <w:pPr>
        <w:pStyle w:val="ListParagraph"/>
        <w:numPr>
          <w:ilvl w:val="0"/>
          <w:numId w:val="7"/>
        </w:numPr>
        <w:jc w:val="both"/>
        <w:rPr>
          <w:rFonts w:ascii="Garamond" w:hAnsi="Garamond"/>
          <w:sz w:val="24"/>
          <w:szCs w:val="24"/>
        </w:rPr>
      </w:pPr>
      <w:r>
        <w:rPr>
          <w:rFonts w:ascii="Garamond" w:hAnsi="Garamond"/>
          <w:b/>
          <w:bCs/>
          <w:sz w:val="24"/>
          <w:szCs w:val="24"/>
          <w:u w:val="single"/>
        </w:rPr>
        <w:t>CONDUCT</w:t>
      </w:r>
      <w:r>
        <w:rPr>
          <w:rFonts w:ascii="Garamond" w:hAnsi="Garamond"/>
          <w:sz w:val="24"/>
          <w:szCs w:val="24"/>
        </w:rPr>
        <w:t>: All members are expected to respect general chess etiquette and any adverse behaviour or regular unwelcome disruptions to chess games are not acceptable. If a complain</w:t>
      </w:r>
      <w:r w:rsidR="00E20944">
        <w:rPr>
          <w:rFonts w:ascii="Garamond" w:hAnsi="Garamond"/>
          <w:sz w:val="24"/>
          <w:szCs w:val="24"/>
        </w:rPr>
        <w:t>t</w:t>
      </w:r>
      <w:r>
        <w:rPr>
          <w:rFonts w:ascii="Garamond" w:hAnsi="Garamond"/>
          <w:sz w:val="24"/>
          <w:szCs w:val="24"/>
        </w:rPr>
        <w:t xml:space="preserve"> is made about any member </w:t>
      </w:r>
      <w:r w:rsidR="00E20944">
        <w:rPr>
          <w:rFonts w:ascii="Garamond" w:hAnsi="Garamond"/>
          <w:sz w:val="24"/>
          <w:szCs w:val="24"/>
        </w:rPr>
        <w:t>of the Club it will be referred to the Committee whose decision will be final and binding on all parties. Any member bringing the club into disrepute or violating the constitution may risk expulsion from the club.</w:t>
      </w:r>
    </w:p>
    <w:p w14:paraId="01888387" w14:textId="4C4EB4A5" w:rsidR="0073610C" w:rsidRDefault="00E20944" w:rsidP="003139A0">
      <w:pPr>
        <w:pStyle w:val="ListParagraph"/>
        <w:numPr>
          <w:ilvl w:val="0"/>
          <w:numId w:val="7"/>
        </w:numPr>
        <w:jc w:val="both"/>
        <w:rPr>
          <w:rFonts w:ascii="Garamond" w:hAnsi="Garamond"/>
          <w:sz w:val="24"/>
          <w:szCs w:val="24"/>
        </w:rPr>
      </w:pPr>
      <w:r>
        <w:rPr>
          <w:rFonts w:ascii="Garamond" w:hAnsi="Garamond"/>
          <w:b/>
          <w:bCs/>
          <w:sz w:val="24"/>
          <w:szCs w:val="24"/>
          <w:u w:val="single"/>
        </w:rPr>
        <w:t>SUBSCRIPTIONS</w:t>
      </w:r>
      <w:r>
        <w:rPr>
          <w:rFonts w:ascii="Garamond" w:hAnsi="Garamond"/>
          <w:sz w:val="24"/>
          <w:szCs w:val="24"/>
        </w:rPr>
        <w:t>: Annual subscriptions shall be proposed by the Treasurer and agreed by the members</w:t>
      </w:r>
      <w:r w:rsidR="0073610C">
        <w:rPr>
          <w:rFonts w:ascii="Garamond" w:hAnsi="Garamond"/>
          <w:sz w:val="24"/>
          <w:szCs w:val="24"/>
        </w:rPr>
        <w:t xml:space="preserve"> </w:t>
      </w:r>
      <w:r>
        <w:rPr>
          <w:rFonts w:ascii="Garamond" w:hAnsi="Garamond"/>
          <w:sz w:val="24"/>
          <w:szCs w:val="24"/>
        </w:rPr>
        <w:t>in General Meeting. Subscriptions shall be payable either by September or when joining the club to allow members to be registered as required by the league(s). Anyone wishing to play competitive chess must become a member of the ECF and of Lea Hall (if over 18).</w:t>
      </w:r>
    </w:p>
    <w:p w14:paraId="68565120" w14:textId="11EB3120" w:rsidR="00E20944" w:rsidRDefault="00E20944" w:rsidP="003139A0">
      <w:pPr>
        <w:pStyle w:val="ListParagraph"/>
        <w:numPr>
          <w:ilvl w:val="0"/>
          <w:numId w:val="7"/>
        </w:numPr>
        <w:jc w:val="both"/>
        <w:rPr>
          <w:rFonts w:ascii="Garamond" w:hAnsi="Garamond"/>
          <w:sz w:val="24"/>
          <w:szCs w:val="24"/>
        </w:rPr>
      </w:pPr>
      <w:r>
        <w:rPr>
          <w:rFonts w:ascii="Garamond" w:hAnsi="Garamond"/>
          <w:b/>
          <w:bCs/>
          <w:sz w:val="24"/>
          <w:szCs w:val="24"/>
          <w:u w:val="single"/>
        </w:rPr>
        <w:t>ANNUAL GENERAL MEETING</w:t>
      </w:r>
      <w:r>
        <w:rPr>
          <w:rFonts w:ascii="Garamond" w:hAnsi="Garamond"/>
          <w:sz w:val="24"/>
          <w:szCs w:val="24"/>
        </w:rPr>
        <w:t>: To be held</w:t>
      </w:r>
      <w:r w:rsidR="00376004">
        <w:rPr>
          <w:rFonts w:ascii="Garamond" w:hAnsi="Garamond"/>
          <w:sz w:val="24"/>
          <w:szCs w:val="24"/>
        </w:rPr>
        <w:t xml:space="preserve"> at the beginning of May, the secretary shall convene an Annual General Meeting (AGM) by giving not less than 7 </w:t>
      </w:r>
      <w:proofErr w:type="spellStart"/>
      <w:r w:rsidR="00376004">
        <w:rPr>
          <w:rFonts w:ascii="Garamond" w:hAnsi="Garamond"/>
          <w:sz w:val="24"/>
          <w:szCs w:val="24"/>
        </w:rPr>
        <w:t>days notice</w:t>
      </w:r>
      <w:proofErr w:type="spellEnd"/>
      <w:r w:rsidR="00376004">
        <w:rPr>
          <w:rFonts w:ascii="Garamond" w:hAnsi="Garamond"/>
          <w:sz w:val="24"/>
          <w:szCs w:val="24"/>
        </w:rPr>
        <w:t xml:space="preserve"> to all Members. Voting shall be a show of hands and restricted to paid-up Members. A quorum for an AGM shall be 5 members.</w:t>
      </w:r>
    </w:p>
    <w:p w14:paraId="570D4E16" w14:textId="4F0294E8" w:rsidR="00376004" w:rsidRDefault="00376004" w:rsidP="003139A0">
      <w:pPr>
        <w:pStyle w:val="ListParagraph"/>
        <w:numPr>
          <w:ilvl w:val="0"/>
          <w:numId w:val="7"/>
        </w:numPr>
        <w:jc w:val="both"/>
        <w:rPr>
          <w:rFonts w:ascii="Garamond" w:hAnsi="Garamond"/>
          <w:sz w:val="24"/>
          <w:szCs w:val="24"/>
        </w:rPr>
      </w:pPr>
      <w:r>
        <w:rPr>
          <w:rFonts w:ascii="Garamond" w:hAnsi="Garamond"/>
          <w:b/>
          <w:bCs/>
          <w:sz w:val="24"/>
          <w:szCs w:val="24"/>
          <w:u w:val="single"/>
        </w:rPr>
        <w:t>EXTRAORDINARY GENERAL MEETING</w:t>
      </w:r>
      <w:r w:rsidRPr="00376004">
        <w:rPr>
          <w:rFonts w:ascii="Garamond" w:hAnsi="Garamond"/>
          <w:sz w:val="24"/>
          <w:szCs w:val="24"/>
        </w:rPr>
        <w:t xml:space="preserve">: </w:t>
      </w:r>
      <w:r>
        <w:rPr>
          <w:rFonts w:ascii="Garamond" w:hAnsi="Garamond"/>
          <w:sz w:val="24"/>
          <w:szCs w:val="24"/>
        </w:rPr>
        <w:t xml:space="preserve">An Extraordinary General Meeting (EGM) shall be called within 21 days after receipt of a request to the Secretary by any 4 members, such request to contain details of the business to be discussed. The Secretary must not give less than 7 </w:t>
      </w:r>
      <w:proofErr w:type="spellStart"/>
      <w:r>
        <w:rPr>
          <w:rFonts w:ascii="Garamond" w:hAnsi="Garamond"/>
          <w:sz w:val="24"/>
          <w:szCs w:val="24"/>
        </w:rPr>
        <w:t>days notice</w:t>
      </w:r>
      <w:proofErr w:type="spellEnd"/>
      <w:r>
        <w:rPr>
          <w:rFonts w:ascii="Garamond" w:hAnsi="Garamond"/>
          <w:sz w:val="24"/>
          <w:szCs w:val="24"/>
        </w:rPr>
        <w:t xml:space="preserve"> to all Members for an EGM. A Quorum for an EGM shall be 5 members.</w:t>
      </w:r>
    </w:p>
    <w:p w14:paraId="6B6F1629" w14:textId="160CB688" w:rsidR="00376004" w:rsidRDefault="00376004" w:rsidP="003139A0">
      <w:pPr>
        <w:pStyle w:val="ListParagraph"/>
        <w:numPr>
          <w:ilvl w:val="0"/>
          <w:numId w:val="7"/>
        </w:numPr>
        <w:jc w:val="both"/>
        <w:rPr>
          <w:rFonts w:ascii="Garamond" w:hAnsi="Garamond"/>
          <w:sz w:val="24"/>
          <w:szCs w:val="24"/>
        </w:rPr>
      </w:pPr>
      <w:r>
        <w:rPr>
          <w:rFonts w:ascii="Garamond" w:hAnsi="Garamond"/>
          <w:b/>
          <w:bCs/>
          <w:sz w:val="24"/>
          <w:szCs w:val="24"/>
          <w:u w:val="single"/>
        </w:rPr>
        <w:t>COMMITTEE</w:t>
      </w:r>
      <w:r>
        <w:rPr>
          <w:rFonts w:ascii="Garamond" w:hAnsi="Garamond"/>
          <w:sz w:val="24"/>
          <w:szCs w:val="24"/>
        </w:rPr>
        <w:t xml:space="preserve">: </w:t>
      </w:r>
      <w:r w:rsidR="00102743">
        <w:rPr>
          <w:rFonts w:ascii="Garamond" w:hAnsi="Garamond"/>
          <w:sz w:val="24"/>
          <w:szCs w:val="24"/>
        </w:rPr>
        <w:t xml:space="preserve">That the club Committee shall consist of the Chairman, Secretary, </w:t>
      </w:r>
      <w:r w:rsidR="00684830">
        <w:rPr>
          <w:rFonts w:ascii="Garamond" w:hAnsi="Garamond"/>
          <w:sz w:val="24"/>
          <w:szCs w:val="24"/>
        </w:rPr>
        <w:t xml:space="preserve">Treasurer and Club Tournament controller only. Team Captains </w:t>
      </w:r>
      <w:r w:rsidR="00254F78">
        <w:rPr>
          <w:rFonts w:ascii="Garamond" w:hAnsi="Garamond"/>
          <w:sz w:val="24"/>
          <w:szCs w:val="24"/>
        </w:rPr>
        <w:t>shall not be automatically be Committee members but wil</w:t>
      </w:r>
      <w:r w:rsidR="00123301">
        <w:rPr>
          <w:rFonts w:ascii="Garamond" w:hAnsi="Garamond"/>
          <w:sz w:val="24"/>
          <w:szCs w:val="24"/>
        </w:rPr>
        <w:t>l</w:t>
      </w:r>
      <w:r w:rsidR="00254F78">
        <w:rPr>
          <w:rFonts w:ascii="Garamond" w:hAnsi="Garamond"/>
          <w:sz w:val="24"/>
          <w:szCs w:val="24"/>
        </w:rPr>
        <w:t xml:space="preserve"> be consulted on any </w:t>
      </w:r>
      <w:r w:rsidR="00123301">
        <w:rPr>
          <w:rFonts w:ascii="Garamond" w:hAnsi="Garamond"/>
          <w:sz w:val="24"/>
          <w:szCs w:val="24"/>
        </w:rPr>
        <w:t>matters</w:t>
      </w:r>
      <w:r w:rsidR="00254F78">
        <w:rPr>
          <w:rFonts w:ascii="Garamond" w:hAnsi="Garamond"/>
          <w:sz w:val="24"/>
          <w:szCs w:val="24"/>
        </w:rPr>
        <w:t xml:space="preserve"> to be discussed relating to the club teams</w:t>
      </w:r>
      <w:r w:rsidR="00364130">
        <w:rPr>
          <w:rFonts w:ascii="Garamond" w:hAnsi="Garamond"/>
          <w:sz w:val="24"/>
          <w:szCs w:val="24"/>
        </w:rPr>
        <w:t>.</w:t>
      </w:r>
      <w:r w:rsidR="00EA2C6F">
        <w:rPr>
          <w:rFonts w:ascii="Garamond" w:hAnsi="Garamond"/>
          <w:sz w:val="24"/>
          <w:szCs w:val="24"/>
        </w:rPr>
        <w:t xml:space="preserve"> Members elected to more than one of the above posts will only have one vote a</w:t>
      </w:r>
      <w:r w:rsidR="00412798">
        <w:rPr>
          <w:rFonts w:ascii="Garamond" w:hAnsi="Garamond"/>
          <w:sz w:val="24"/>
          <w:szCs w:val="24"/>
        </w:rPr>
        <w:t>t Committee meetings.</w:t>
      </w:r>
    </w:p>
    <w:p w14:paraId="5AF7001C" w14:textId="775F153A" w:rsidR="00412798" w:rsidRDefault="000026B6" w:rsidP="003139A0">
      <w:pPr>
        <w:pStyle w:val="ListParagraph"/>
        <w:numPr>
          <w:ilvl w:val="0"/>
          <w:numId w:val="7"/>
        </w:numPr>
        <w:jc w:val="both"/>
        <w:rPr>
          <w:rFonts w:ascii="Garamond" w:hAnsi="Garamond"/>
          <w:sz w:val="24"/>
          <w:szCs w:val="24"/>
        </w:rPr>
      </w:pPr>
      <w:r>
        <w:rPr>
          <w:rFonts w:ascii="Garamond" w:hAnsi="Garamond"/>
          <w:b/>
          <w:bCs/>
          <w:sz w:val="24"/>
          <w:szCs w:val="24"/>
          <w:u w:val="single"/>
        </w:rPr>
        <w:t>COMMITTEE MEETINGS</w:t>
      </w:r>
      <w:r>
        <w:rPr>
          <w:rFonts w:ascii="Garamond" w:hAnsi="Garamond"/>
          <w:sz w:val="24"/>
          <w:szCs w:val="24"/>
        </w:rPr>
        <w:t xml:space="preserve">: The Secretary </w:t>
      </w:r>
      <w:r w:rsidR="00A93605">
        <w:rPr>
          <w:rFonts w:ascii="Garamond" w:hAnsi="Garamond"/>
          <w:sz w:val="24"/>
          <w:szCs w:val="24"/>
        </w:rPr>
        <w:t>shall call Committee Meetings to be held as necessary</w:t>
      </w:r>
      <w:r w:rsidR="00DC7810">
        <w:rPr>
          <w:rFonts w:ascii="Garamond" w:hAnsi="Garamond"/>
          <w:sz w:val="24"/>
          <w:szCs w:val="24"/>
        </w:rPr>
        <w:t xml:space="preserve">. A quorum for Committee Meetings will be 3. </w:t>
      </w:r>
    </w:p>
    <w:p w14:paraId="4167192D" w14:textId="7249A7EF" w:rsidR="00DC7810" w:rsidRDefault="00DC7810" w:rsidP="003139A0">
      <w:pPr>
        <w:pStyle w:val="ListParagraph"/>
        <w:numPr>
          <w:ilvl w:val="0"/>
          <w:numId w:val="7"/>
        </w:numPr>
        <w:jc w:val="both"/>
        <w:rPr>
          <w:rFonts w:ascii="Garamond" w:hAnsi="Garamond"/>
          <w:sz w:val="24"/>
          <w:szCs w:val="24"/>
        </w:rPr>
      </w:pPr>
      <w:r>
        <w:rPr>
          <w:rFonts w:ascii="Garamond" w:hAnsi="Garamond"/>
          <w:b/>
          <w:bCs/>
          <w:sz w:val="24"/>
          <w:szCs w:val="24"/>
          <w:u w:val="single"/>
        </w:rPr>
        <w:t>CLUB ACTIVITIES</w:t>
      </w:r>
      <w:r w:rsidR="00823443">
        <w:rPr>
          <w:rFonts w:ascii="Garamond" w:hAnsi="Garamond"/>
          <w:sz w:val="24"/>
          <w:szCs w:val="24"/>
        </w:rPr>
        <w:t>: It will be decided at the AGM on the external and internal involvement</w:t>
      </w:r>
      <w:r w:rsidR="00240596">
        <w:rPr>
          <w:rFonts w:ascii="Garamond" w:hAnsi="Garamond"/>
          <w:sz w:val="24"/>
          <w:szCs w:val="24"/>
        </w:rPr>
        <w:t xml:space="preserve"> by the Club for the new season.</w:t>
      </w:r>
    </w:p>
    <w:p w14:paraId="6FE64A9A" w14:textId="5CCC3439" w:rsidR="00240596" w:rsidRDefault="00240596" w:rsidP="003139A0">
      <w:pPr>
        <w:pStyle w:val="ListParagraph"/>
        <w:numPr>
          <w:ilvl w:val="0"/>
          <w:numId w:val="7"/>
        </w:numPr>
        <w:jc w:val="both"/>
        <w:rPr>
          <w:rFonts w:ascii="Garamond" w:hAnsi="Garamond"/>
          <w:sz w:val="24"/>
          <w:szCs w:val="24"/>
        </w:rPr>
      </w:pPr>
      <w:r>
        <w:rPr>
          <w:rFonts w:ascii="Garamond" w:hAnsi="Garamond"/>
          <w:b/>
          <w:bCs/>
          <w:sz w:val="24"/>
          <w:szCs w:val="24"/>
          <w:u w:val="single"/>
        </w:rPr>
        <w:lastRenderedPageBreak/>
        <w:t>TROPHIES</w:t>
      </w:r>
      <w:r>
        <w:rPr>
          <w:rFonts w:ascii="Garamond" w:hAnsi="Garamond"/>
          <w:sz w:val="24"/>
          <w:szCs w:val="24"/>
        </w:rPr>
        <w:t>:</w:t>
      </w:r>
      <w:r w:rsidR="00BD7A03">
        <w:rPr>
          <w:rFonts w:ascii="Garamond" w:hAnsi="Garamond"/>
          <w:sz w:val="24"/>
          <w:szCs w:val="24"/>
        </w:rPr>
        <w:t xml:space="preserve"> All </w:t>
      </w:r>
      <w:r w:rsidR="00673F15">
        <w:rPr>
          <w:rFonts w:ascii="Garamond" w:hAnsi="Garamond"/>
          <w:sz w:val="24"/>
          <w:szCs w:val="24"/>
        </w:rPr>
        <w:t>Club Trophies</w:t>
      </w:r>
      <w:r w:rsidR="00EF534C">
        <w:rPr>
          <w:rFonts w:ascii="Garamond" w:hAnsi="Garamond"/>
          <w:sz w:val="24"/>
          <w:szCs w:val="24"/>
        </w:rPr>
        <w:t xml:space="preserve"> </w:t>
      </w:r>
      <w:r w:rsidR="00673F15">
        <w:rPr>
          <w:rFonts w:ascii="Garamond" w:hAnsi="Garamond"/>
          <w:sz w:val="24"/>
          <w:szCs w:val="24"/>
        </w:rPr>
        <w:t xml:space="preserve">remain the property of the Club and must </w:t>
      </w:r>
      <w:r w:rsidR="00EF534C">
        <w:rPr>
          <w:rFonts w:ascii="Garamond" w:hAnsi="Garamond"/>
          <w:sz w:val="24"/>
          <w:szCs w:val="24"/>
        </w:rPr>
        <w:t xml:space="preserve">be handed to the Secretary on demand. </w:t>
      </w:r>
    </w:p>
    <w:p w14:paraId="0AB7062E" w14:textId="1D1EB45C" w:rsidR="00EF534C" w:rsidRDefault="00EF534C" w:rsidP="003139A0">
      <w:pPr>
        <w:pStyle w:val="ListParagraph"/>
        <w:numPr>
          <w:ilvl w:val="0"/>
          <w:numId w:val="7"/>
        </w:numPr>
        <w:jc w:val="both"/>
        <w:rPr>
          <w:rFonts w:ascii="Garamond" w:hAnsi="Garamond"/>
          <w:sz w:val="24"/>
          <w:szCs w:val="24"/>
        </w:rPr>
      </w:pPr>
      <w:r>
        <w:rPr>
          <w:rFonts w:ascii="Garamond" w:hAnsi="Garamond"/>
          <w:b/>
          <w:bCs/>
          <w:sz w:val="24"/>
          <w:szCs w:val="24"/>
          <w:u w:val="single"/>
        </w:rPr>
        <w:t>ACCOUNTS</w:t>
      </w:r>
      <w:r>
        <w:rPr>
          <w:rFonts w:ascii="Garamond" w:hAnsi="Garamond"/>
          <w:sz w:val="24"/>
          <w:szCs w:val="24"/>
        </w:rPr>
        <w:t>: The Treasurer shall keep an account of monies received and expended</w:t>
      </w:r>
      <w:r w:rsidR="004260EE">
        <w:rPr>
          <w:rFonts w:ascii="Garamond" w:hAnsi="Garamond"/>
          <w:sz w:val="24"/>
          <w:szCs w:val="24"/>
        </w:rPr>
        <w:t xml:space="preserve"> and it shall submit to the Members in General Meeting along with a balance Sheet for the year to </w:t>
      </w:r>
      <w:r w:rsidR="00545018">
        <w:rPr>
          <w:rFonts w:ascii="Garamond" w:hAnsi="Garamond"/>
          <w:sz w:val="24"/>
          <w:szCs w:val="24"/>
        </w:rPr>
        <w:t>30</w:t>
      </w:r>
      <w:r w:rsidR="00545018" w:rsidRPr="00545018">
        <w:rPr>
          <w:rFonts w:ascii="Garamond" w:hAnsi="Garamond"/>
          <w:sz w:val="24"/>
          <w:szCs w:val="24"/>
          <w:vertAlign w:val="superscript"/>
        </w:rPr>
        <w:t>th</w:t>
      </w:r>
      <w:r w:rsidR="00545018">
        <w:rPr>
          <w:rFonts w:ascii="Garamond" w:hAnsi="Garamond"/>
          <w:sz w:val="24"/>
          <w:szCs w:val="24"/>
        </w:rPr>
        <w:t xml:space="preserve"> April preceding the meeting. </w:t>
      </w:r>
    </w:p>
    <w:p w14:paraId="38690FE1" w14:textId="3B8D75BE" w:rsidR="00545018" w:rsidRDefault="00545018" w:rsidP="003139A0">
      <w:pPr>
        <w:pStyle w:val="ListParagraph"/>
        <w:numPr>
          <w:ilvl w:val="0"/>
          <w:numId w:val="7"/>
        </w:numPr>
        <w:jc w:val="both"/>
        <w:rPr>
          <w:rFonts w:ascii="Garamond" w:hAnsi="Garamond"/>
          <w:sz w:val="24"/>
          <w:szCs w:val="24"/>
        </w:rPr>
      </w:pPr>
      <w:r>
        <w:rPr>
          <w:rFonts w:ascii="Garamond" w:hAnsi="Garamond"/>
          <w:b/>
          <w:bCs/>
          <w:sz w:val="24"/>
          <w:szCs w:val="24"/>
          <w:u w:val="single"/>
        </w:rPr>
        <w:t>WEBSITE</w:t>
      </w:r>
      <w:r>
        <w:rPr>
          <w:rFonts w:ascii="Garamond" w:hAnsi="Garamond"/>
          <w:sz w:val="24"/>
          <w:szCs w:val="24"/>
        </w:rPr>
        <w:t>: THE Web Master</w:t>
      </w:r>
      <w:r w:rsidR="009B3DD8">
        <w:rPr>
          <w:rFonts w:ascii="Garamond" w:hAnsi="Garamond"/>
          <w:sz w:val="24"/>
          <w:szCs w:val="24"/>
        </w:rPr>
        <w:t xml:space="preserve"> will maintain the Rugeley Chess Club website containing all matters relevant to the Club and its Members.</w:t>
      </w:r>
    </w:p>
    <w:p w14:paraId="3A63E072" w14:textId="781B7DBC" w:rsidR="00845BF1" w:rsidRDefault="00845BF1" w:rsidP="003139A0">
      <w:pPr>
        <w:pStyle w:val="ListParagraph"/>
        <w:numPr>
          <w:ilvl w:val="0"/>
          <w:numId w:val="7"/>
        </w:numPr>
        <w:jc w:val="both"/>
        <w:rPr>
          <w:rFonts w:ascii="Garamond" w:hAnsi="Garamond"/>
          <w:sz w:val="24"/>
          <w:szCs w:val="24"/>
        </w:rPr>
      </w:pPr>
      <w:r>
        <w:rPr>
          <w:rFonts w:ascii="Garamond" w:hAnsi="Garamond"/>
          <w:b/>
          <w:bCs/>
          <w:sz w:val="24"/>
          <w:szCs w:val="24"/>
          <w:u w:val="single"/>
        </w:rPr>
        <w:t>DISPUTES</w:t>
      </w:r>
      <w:r>
        <w:rPr>
          <w:rFonts w:ascii="Garamond" w:hAnsi="Garamond"/>
          <w:sz w:val="24"/>
          <w:szCs w:val="24"/>
        </w:rPr>
        <w:t xml:space="preserve">: All disputes about Club </w:t>
      </w:r>
      <w:r w:rsidR="00B97B51">
        <w:rPr>
          <w:rFonts w:ascii="Garamond" w:hAnsi="Garamond"/>
          <w:sz w:val="24"/>
          <w:szCs w:val="24"/>
        </w:rPr>
        <w:t>Competitions</w:t>
      </w:r>
      <w:r>
        <w:rPr>
          <w:rFonts w:ascii="Garamond" w:hAnsi="Garamond"/>
          <w:sz w:val="24"/>
          <w:szCs w:val="24"/>
        </w:rPr>
        <w:t xml:space="preserve"> should be referred in the first instance to the Tournament Organiser and all disputes a</w:t>
      </w:r>
      <w:r w:rsidR="00B97B51">
        <w:rPr>
          <w:rFonts w:ascii="Garamond" w:hAnsi="Garamond"/>
          <w:sz w:val="24"/>
          <w:szCs w:val="24"/>
        </w:rPr>
        <w:t>bout</w:t>
      </w:r>
      <w:r>
        <w:rPr>
          <w:rFonts w:ascii="Garamond" w:hAnsi="Garamond"/>
          <w:sz w:val="24"/>
          <w:szCs w:val="24"/>
        </w:rPr>
        <w:t xml:space="preserve"> extern</w:t>
      </w:r>
      <w:r w:rsidR="00291E7E">
        <w:rPr>
          <w:rFonts w:ascii="Garamond" w:hAnsi="Garamond"/>
          <w:sz w:val="24"/>
          <w:szCs w:val="24"/>
        </w:rPr>
        <w:t>al games should be referred in the first instance to the appropriate Team</w:t>
      </w:r>
      <w:r w:rsidR="00B97B51">
        <w:rPr>
          <w:rFonts w:ascii="Garamond" w:hAnsi="Garamond"/>
          <w:sz w:val="24"/>
          <w:szCs w:val="24"/>
        </w:rPr>
        <w:t xml:space="preserve"> Captain.</w:t>
      </w:r>
      <w:r w:rsidR="005543EB">
        <w:rPr>
          <w:rFonts w:ascii="Garamond" w:hAnsi="Garamond"/>
          <w:sz w:val="24"/>
          <w:szCs w:val="24"/>
        </w:rPr>
        <w:t xml:space="preserve"> Should it become necessary, the dispute will then be referred to the Committee</w:t>
      </w:r>
      <w:r w:rsidR="009D5DCA">
        <w:rPr>
          <w:rFonts w:ascii="Garamond" w:hAnsi="Garamond"/>
          <w:sz w:val="24"/>
          <w:szCs w:val="24"/>
        </w:rPr>
        <w:t>, whose decision will be (as regards the Club) final and binding on all parties.</w:t>
      </w:r>
    </w:p>
    <w:p w14:paraId="418F9C16" w14:textId="04A69F2D" w:rsidR="000E20A4" w:rsidRDefault="000E20A4" w:rsidP="003139A0">
      <w:pPr>
        <w:pStyle w:val="ListParagraph"/>
        <w:numPr>
          <w:ilvl w:val="0"/>
          <w:numId w:val="7"/>
        </w:numPr>
        <w:jc w:val="both"/>
        <w:rPr>
          <w:rFonts w:ascii="Garamond" w:hAnsi="Garamond"/>
          <w:sz w:val="24"/>
          <w:szCs w:val="24"/>
        </w:rPr>
      </w:pPr>
      <w:r>
        <w:rPr>
          <w:rFonts w:ascii="Garamond" w:hAnsi="Garamond"/>
          <w:b/>
          <w:bCs/>
          <w:sz w:val="24"/>
          <w:szCs w:val="24"/>
          <w:u w:val="single"/>
        </w:rPr>
        <w:t>ALTERATIONS TO RULES</w:t>
      </w:r>
      <w:r>
        <w:rPr>
          <w:rFonts w:ascii="Garamond" w:hAnsi="Garamond"/>
          <w:sz w:val="24"/>
          <w:szCs w:val="24"/>
        </w:rPr>
        <w:t xml:space="preserve">: No alteration of, or additions to, these rules shall be made </w:t>
      </w:r>
      <w:r w:rsidR="009151FE">
        <w:rPr>
          <w:rFonts w:ascii="Garamond" w:hAnsi="Garamond"/>
          <w:sz w:val="24"/>
          <w:szCs w:val="24"/>
        </w:rPr>
        <w:t xml:space="preserve">except by Members in General Meeting. </w:t>
      </w:r>
    </w:p>
    <w:p w14:paraId="0DE3D66E" w14:textId="77777777" w:rsidR="00066510" w:rsidRDefault="00066510" w:rsidP="00066510">
      <w:pPr>
        <w:jc w:val="both"/>
        <w:rPr>
          <w:rFonts w:ascii="Garamond" w:hAnsi="Garamond"/>
          <w:sz w:val="24"/>
          <w:szCs w:val="24"/>
        </w:rPr>
      </w:pPr>
    </w:p>
    <w:p w14:paraId="12479FB4" w14:textId="77777777" w:rsidR="00066510" w:rsidRPr="00066510" w:rsidRDefault="00066510" w:rsidP="00066510">
      <w:pPr>
        <w:jc w:val="both"/>
        <w:rPr>
          <w:rFonts w:ascii="Garamond" w:hAnsi="Garamond"/>
          <w:sz w:val="24"/>
          <w:szCs w:val="24"/>
        </w:rPr>
      </w:pPr>
    </w:p>
    <w:p w14:paraId="6D9632A1" w14:textId="77777777" w:rsidR="00BA567C" w:rsidRDefault="00BA567C" w:rsidP="00BA567C">
      <w:pPr>
        <w:jc w:val="both"/>
        <w:rPr>
          <w:rFonts w:ascii="Garamond" w:hAnsi="Garamond"/>
          <w:sz w:val="24"/>
          <w:szCs w:val="24"/>
        </w:rPr>
      </w:pPr>
    </w:p>
    <w:p w14:paraId="5365930A" w14:textId="77777777" w:rsidR="00BA567C" w:rsidRPr="00BA567C" w:rsidRDefault="00BA567C" w:rsidP="00BA567C">
      <w:pPr>
        <w:jc w:val="both"/>
        <w:rPr>
          <w:rFonts w:ascii="Garamond" w:hAnsi="Garamond"/>
          <w:sz w:val="24"/>
          <w:szCs w:val="24"/>
        </w:rPr>
      </w:pPr>
    </w:p>
    <w:sectPr w:rsidR="00BA567C" w:rsidRPr="00BA5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1173E"/>
    <w:multiLevelType w:val="hybridMultilevel"/>
    <w:tmpl w:val="B6767B70"/>
    <w:lvl w:ilvl="0" w:tplc="BEAA26C2">
      <w:start w:val="1"/>
      <w:numFmt w:val="decimal"/>
      <w:lvlText w:val="%1."/>
      <w:lvlJc w:val="left"/>
      <w:pPr>
        <w:ind w:left="1068"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F54C11"/>
    <w:multiLevelType w:val="hybridMultilevel"/>
    <w:tmpl w:val="CD4C6E42"/>
    <w:lvl w:ilvl="0" w:tplc="BEAA26C2">
      <w:start w:val="1"/>
      <w:numFmt w:val="decimal"/>
      <w:lvlText w:val="%1."/>
      <w:lvlJc w:val="left"/>
      <w:pPr>
        <w:ind w:left="1068"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04E29"/>
    <w:multiLevelType w:val="hybridMultilevel"/>
    <w:tmpl w:val="9326A0C0"/>
    <w:lvl w:ilvl="0" w:tplc="BEAA26C2">
      <w:start w:val="1"/>
      <w:numFmt w:val="decimal"/>
      <w:lvlText w:val="%1."/>
      <w:lvlJc w:val="left"/>
      <w:pPr>
        <w:ind w:left="2136" w:hanging="360"/>
      </w:pPr>
      <w:rPr>
        <w:sz w:val="24"/>
        <w:szCs w:val="24"/>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3" w15:restartNumberingAfterBreak="0">
    <w:nsid w:val="5BF80336"/>
    <w:multiLevelType w:val="hybridMultilevel"/>
    <w:tmpl w:val="C7221A56"/>
    <w:lvl w:ilvl="0" w:tplc="BEAA26C2">
      <w:start w:val="1"/>
      <w:numFmt w:val="decimal"/>
      <w:lvlText w:val="%1."/>
      <w:lvlJc w:val="left"/>
      <w:pPr>
        <w:ind w:left="3204" w:hanging="360"/>
      </w:pPr>
      <w:rPr>
        <w:sz w:val="24"/>
        <w:szCs w:val="24"/>
      </w:rPr>
    </w:lvl>
    <w:lvl w:ilvl="1" w:tplc="08090019" w:tentative="1">
      <w:start w:val="1"/>
      <w:numFmt w:val="lowerLetter"/>
      <w:lvlText w:val="%2."/>
      <w:lvlJc w:val="left"/>
      <w:pPr>
        <w:ind w:left="3576" w:hanging="360"/>
      </w:pPr>
    </w:lvl>
    <w:lvl w:ilvl="2" w:tplc="0809001B" w:tentative="1">
      <w:start w:val="1"/>
      <w:numFmt w:val="lowerRoman"/>
      <w:lvlText w:val="%3."/>
      <w:lvlJc w:val="right"/>
      <w:pPr>
        <w:ind w:left="4296" w:hanging="180"/>
      </w:pPr>
    </w:lvl>
    <w:lvl w:ilvl="3" w:tplc="0809000F" w:tentative="1">
      <w:start w:val="1"/>
      <w:numFmt w:val="decimal"/>
      <w:lvlText w:val="%4."/>
      <w:lvlJc w:val="left"/>
      <w:pPr>
        <w:ind w:left="5016" w:hanging="360"/>
      </w:pPr>
    </w:lvl>
    <w:lvl w:ilvl="4" w:tplc="08090019" w:tentative="1">
      <w:start w:val="1"/>
      <w:numFmt w:val="lowerLetter"/>
      <w:lvlText w:val="%5."/>
      <w:lvlJc w:val="left"/>
      <w:pPr>
        <w:ind w:left="5736" w:hanging="360"/>
      </w:pPr>
    </w:lvl>
    <w:lvl w:ilvl="5" w:tplc="0809001B" w:tentative="1">
      <w:start w:val="1"/>
      <w:numFmt w:val="lowerRoman"/>
      <w:lvlText w:val="%6."/>
      <w:lvlJc w:val="right"/>
      <w:pPr>
        <w:ind w:left="6456" w:hanging="180"/>
      </w:pPr>
    </w:lvl>
    <w:lvl w:ilvl="6" w:tplc="0809000F" w:tentative="1">
      <w:start w:val="1"/>
      <w:numFmt w:val="decimal"/>
      <w:lvlText w:val="%7."/>
      <w:lvlJc w:val="left"/>
      <w:pPr>
        <w:ind w:left="7176" w:hanging="360"/>
      </w:pPr>
    </w:lvl>
    <w:lvl w:ilvl="7" w:tplc="08090019" w:tentative="1">
      <w:start w:val="1"/>
      <w:numFmt w:val="lowerLetter"/>
      <w:lvlText w:val="%8."/>
      <w:lvlJc w:val="left"/>
      <w:pPr>
        <w:ind w:left="7896" w:hanging="360"/>
      </w:pPr>
    </w:lvl>
    <w:lvl w:ilvl="8" w:tplc="0809001B" w:tentative="1">
      <w:start w:val="1"/>
      <w:numFmt w:val="lowerRoman"/>
      <w:lvlText w:val="%9."/>
      <w:lvlJc w:val="right"/>
      <w:pPr>
        <w:ind w:left="8616" w:hanging="180"/>
      </w:pPr>
    </w:lvl>
  </w:abstractNum>
  <w:abstractNum w:abstractNumId="4" w15:restartNumberingAfterBreak="0">
    <w:nsid w:val="61774D1F"/>
    <w:multiLevelType w:val="hybridMultilevel"/>
    <w:tmpl w:val="DC822AD6"/>
    <w:lvl w:ilvl="0" w:tplc="BEAA26C2">
      <w:start w:val="1"/>
      <w:numFmt w:val="decimal"/>
      <w:lvlText w:val="%1."/>
      <w:lvlJc w:val="left"/>
      <w:pPr>
        <w:ind w:left="1068" w:hanging="360"/>
      </w:pPr>
      <w:rPr>
        <w:sz w:val="24"/>
        <w:szCs w:val="24"/>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643E7B01"/>
    <w:multiLevelType w:val="hybridMultilevel"/>
    <w:tmpl w:val="46E8B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C00C7F"/>
    <w:multiLevelType w:val="hybridMultilevel"/>
    <w:tmpl w:val="0F16229A"/>
    <w:lvl w:ilvl="0" w:tplc="BEAA26C2">
      <w:start w:val="1"/>
      <w:numFmt w:val="decimal"/>
      <w:lvlText w:val="%1."/>
      <w:lvlJc w:val="left"/>
      <w:pPr>
        <w:ind w:left="1068"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439541">
    <w:abstractNumId w:val="5"/>
  </w:num>
  <w:num w:numId="2" w16cid:durableId="2137480820">
    <w:abstractNumId w:val="4"/>
  </w:num>
  <w:num w:numId="3" w16cid:durableId="458577211">
    <w:abstractNumId w:val="6"/>
  </w:num>
  <w:num w:numId="4" w16cid:durableId="1248729881">
    <w:abstractNumId w:val="2"/>
  </w:num>
  <w:num w:numId="5" w16cid:durableId="1546796144">
    <w:abstractNumId w:val="3"/>
  </w:num>
  <w:num w:numId="6" w16cid:durableId="1161434495">
    <w:abstractNumId w:val="1"/>
  </w:num>
  <w:num w:numId="7" w16cid:durableId="8003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A0"/>
    <w:rsid w:val="000026B6"/>
    <w:rsid w:val="00066510"/>
    <w:rsid w:val="000E20A4"/>
    <w:rsid w:val="00102743"/>
    <w:rsid w:val="00123301"/>
    <w:rsid w:val="00240596"/>
    <w:rsid w:val="00243B4F"/>
    <w:rsid w:val="00254F78"/>
    <w:rsid w:val="00291E7E"/>
    <w:rsid w:val="003139A0"/>
    <w:rsid w:val="003615BE"/>
    <w:rsid w:val="00364130"/>
    <w:rsid w:val="003726BD"/>
    <w:rsid w:val="00376004"/>
    <w:rsid w:val="00412798"/>
    <w:rsid w:val="004260EE"/>
    <w:rsid w:val="00545018"/>
    <w:rsid w:val="005543EB"/>
    <w:rsid w:val="006570FE"/>
    <w:rsid w:val="00673F15"/>
    <w:rsid w:val="00684830"/>
    <w:rsid w:val="0073610C"/>
    <w:rsid w:val="00767578"/>
    <w:rsid w:val="00823443"/>
    <w:rsid w:val="00845BF1"/>
    <w:rsid w:val="009151FE"/>
    <w:rsid w:val="009B3DD8"/>
    <w:rsid w:val="009D5DCA"/>
    <w:rsid w:val="00A0329A"/>
    <w:rsid w:val="00A93605"/>
    <w:rsid w:val="00AE3069"/>
    <w:rsid w:val="00B34044"/>
    <w:rsid w:val="00B97B51"/>
    <w:rsid w:val="00BA567C"/>
    <w:rsid w:val="00BD7A03"/>
    <w:rsid w:val="00C12539"/>
    <w:rsid w:val="00DC7810"/>
    <w:rsid w:val="00DF07B7"/>
    <w:rsid w:val="00E20944"/>
    <w:rsid w:val="00E617EF"/>
    <w:rsid w:val="00EA2C6F"/>
    <w:rsid w:val="00EF534C"/>
    <w:rsid w:val="00F7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B882"/>
  <w15:chartTrackingRefBased/>
  <w15:docId w15:val="{2A40E5E9-1346-4948-B3B6-A90F7A5B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9A0"/>
    <w:rPr>
      <w:rFonts w:eastAsiaTheme="majorEastAsia" w:cstheme="majorBidi"/>
      <w:color w:val="272727" w:themeColor="text1" w:themeTint="D8"/>
    </w:rPr>
  </w:style>
  <w:style w:type="paragraph" w:styleId="Title">
    <w:name w:val="Title"/>
    <w:basedOn w:val="Normal"/>
    <w:next w:val="Normal"/>
    <w:link w:val="TitleChar"/>
    <w:uiPriority w:val="10"/>
    <w:qFormat/>
    <w:rsid w:val="00313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9A0"/>
    <w:pPr>
      <w:spacing w:before="160"/>
      <w:jc w:val="center"/>
    </w:pPr>
    <w:rPr>
      <w:i/>
      <w:iCs/>
      <w:color w:val="404040" w:themeColor="text1" w:themeTint="BF"/>
    </w:rPr>
  </w:style>
  <w:style w:type="character" w:customStyle="1" w:styleId="QuoteChar">
    <w:name w:val="Quote Char"/>
    <w:basedOn w:val="DefaultParagraphFont"/>
    <w:link w:val="Quote"/>
    <w:uiPriority w:val="29"/>
    <w:rsid w:val="003139A0"/>
    <w:rPr>
      <w:i/>
      <w:iCs/>
      <w:color w:val="404040" w:themeColor="text1" w:themeTint="BF"/>
    </w:rPr>
  </w:style>
  <w:style w:type="paragraph" w:styleId="ListParagraph">
    <w:name w:val="List Paragraph"/>
    <w:basedOn w:val="Normal"/>
    <w:uiPriority w:val="34"/>
    <w:qFormat/>
    <w:rsid w:val="003139A0"/>
    <w:pPr>
      <w:ind w:left="720"/>
      <w:contextualSpacing/>
    </w:pPr>
  </w:style>
  <w:style w:type="character" w:styleId="IntenseEmphasis">
    <w:name w:val="Intense Emphasis"/>
    <w:basedOn w:val="DefaultParagraphFont"/>
    <w:uiPriority w:val="21"/>
    <w:qFormat/>
    <w:rsid w:val="003139A0"/>
    <w:rPr>
      <w:i/>
      <w:iCs/>
      <w:color w:val="0F4761" w:themeColor="accent1" w:themeShade="BF"/>
    </w:rPr>
  </w:style>
  <w:style w:type="paragraph" w:styleId="IntenseQuote">
    <w:name w:val="Intense Quote"/>
    <w:basedOn w:val="Normal"/>
    <w:next w:val="Normal"/>
    <w:link w:val="IntenseQuoteChar"/>
    <w:uiPriority w:val="30"/>
    <w:qFormat/>
    <w:rsid w:val="00313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9A0"/>
    <w:rPr>
      <w:i/>
      <w:iCs/>
      <w:color w:val="0F4761" w:themeColor="accent1" w:themeShade="BF"/>
    </w:rPr>
  </w:style>
  <w:style w:type="character" w:styleId="IntenseReference">
    <w:name w:val="Intense Reference"/>
    <w:basedOn w:val="DefaultParagraphFont"/>
    <w:uiPriority w:val="32"/>
    <w:qFormat/>
    <w:rsid w:val="003139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hiley</dc:creator>
  <cp:keywords/>
  <dc:description/>
  <cp:lastModifiedBy>catherine hiley</cp:lastModifiedBy>
  <cp:revision>3</cp:revision>
  <dcterms:created xsi:type="dcterms:W3CDTF">2024-04-14T18:47:00Z</dcterms:created>
  <dcterms:modified xsi:type="dcterms:W3CDTF">2024-05-12T21:49:00Z</dcterms:modified>
</cp:coreProperties>
</file>